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5A87C64B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6BE3796B" w14:textId="3FDE91CE" w:rsidR="008B25BC" w:rsidRDefault="008B25B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B0FB32C" w14:textId="19EF7113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B6A44" w:rsidRPr="003E431B" w14:paraId="240A65A8" w14:textId="77777777" w:rsidTr="00457C8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63AB2" w14:textId="77777777" w:rsidR="005B6A44" w:rsidRPr="003E431B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1A7E4AC" w14:textId="77777777" w:rsidR="00EF2523" w:rsidRDefault="005B6A44" w:rsidP="00B358A6">
            <w:pPr>
              <w:suppressAutoHyphens/>
              <w:spacing w:before="120" w:line="240" w:lineRule="auto"/>
              <w:ind w:left="284" w:right="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</w:t>
            </w:r>
            <w:r w:rsidR="00EF2523">
              <w:t xml:space="preserve"> </w:t>
            </w:r>
            <w:r w:rsidR="00EF2523"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 garantendo pari opportunità e parità di genere in termini di approccio metodologico e di attività di orientamento STEM.</w:t>
            </w:r>
          </w:p>
          <w:p w14:paraId="57E20CB0" w14:textId="0034B8F3" w:rsidR="005B6A44" w:rsidRPr="003E431B" w:rsidRDefault="005B6A44" w:rsidP="00457C8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160D9C13" w14:textId="77777777" w:rsidR="005B6A44" w:rsidRPr="003E431B" w:rsidRDefault="005B6A44" w:rsidP="00457C84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53CF6EE" w14:textId="77777777" w:rsidR="00E72C5B" w:rsidRPr="003E431B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909E24E" w14:textId="607435B3" w:rsidR="00E72C5B" w:rsidRPr="00EF2523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</w:p>
          <w:p w14:paraId="236ECFFA" w14:textId="593D3F04" w:rsidR="00E72C5B" w:rsidRPr="00EF2523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ALL’AVVISO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SEL</w:t>
            </w:r>
            <w:r w:rsidR="002D1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EZIONE PER IL CONFERIMENTO DI INCARICO INDIVIDUALE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6AA166C5" w14:textId="4FAD258E" w:rsidR="00E72C5B" w:rsidRPr="00EF2523" w:rsidRDefault="002D15D3" w:rsidP="00E72C5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AVENTE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</w:t>
            </w:r>
            <w:r w:rsidR="00E72C5B" w:rsidRPr="002D1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E05673" w:rsidRPr="002D1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“PERCORSI DI ORIENTAMENTO E FORMAZIONE PER IL POTENZIAMENTO DELLE COMPETENZE STEM, DIGITALI E DI INNOVAZIONE</w:t>
            </w:r>
            <w:r w:rsidR="00E72C5B" w:rsidRPr="002D1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  <w:p w14:paraId="4D0C938D" w14:textId="77777777" w:rsidR="00E72C5B" w:rsidRPr="00EF2523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7FA6CFEF" w14:textId="77777777" w:rsidR="005B6A44" w:rsidRPr="00EF2523" w:rsidRDefault="005B6A44" w:rsidP="00457C8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3D83F185" w14:textId="77777777" w:rsidR="005B6A44" w:rsidRPr="00EF2523" w:rsidRDefault="005B6A44" w:rsidP="00457C8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069A875" w14:textId="75FB5F42" w:rsidR="00741739" w:rsidRPr="00EF2523" w:rsidRDefault="00741739" w:rsidP="00B358A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D036E73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Titolo progetto: “</w:t>
            </w:r>
            <w:proofErr w:type="spellStart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VaccinaSTEM</w:t>
            </w:r>
            <w:proofErr w:type="spellEnd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”</w:t>
            </w:r>
          </w:p>
          <w:p w14:paraId="07B11C67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Codice identificativo progetto: M4C1I3.1-2023-1143-P-31316</w:t>
            </w:r>
          </w:p>
          <w:p w14:paraId="143BCEE5" w14:textId="309B612D" w:rsidR="00741739" w:rsidRPr="00EF2523" w:rsidRDefault="00EF2523" w:rsidP="00EF2523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</w:rPr>
              <w:t>CUP: E84D23005420006</w:t>
            </w:r>
          </w:p>
          <w:p w14:paraId="57BDB660" w14:textId="77777777" w:rsidR="005B6A44" w:rsidRPr="003E431B" w:rsidRDefault="005B6A44" w:rsidP="00457C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A0355A7" w14:textId="77777777" w:rsidR="00B358A6" w:rsidRDefault="00B358A6" w:rsidP="005B6A4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F5B4A3" w14:textId="77777777" w:rsidR="002D15D3" w:rsidRDefault="002D15D3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5785EA" w14:textId="57BC4025" w:rsidR="005B6A44" w:rsidRDefault="005B6A44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40B9243F" w14:textId="77777777" w:rsidR="005B6A44" w:rsidRPr="00225740" w:rsidRDefault="005B6A44" w:rsidP="002D15D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9B04E3F" w14:textId="77777777" w:rsidR="005B6A44" w:rsidRPr="00225740" w:rsidRDefault="005B6A44" w:rsidP="00B358A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B673B2" w14:textId="77777777" w:rsidR="005B6A44" w:rsidRPr="00225740" w:rsidRDefault="005B6A44" w:rsidP="00B358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1813EF8" w14:textId="77777777" w:rsidR="005B6A44" w:rsidRPr="00225740" w:rsidRDefault="005B6A44" w:rsidP="00B358A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65978A1" w14:textId="77777777" w:rsidR="005B6A44" w:rsidRPr="00225740" w:rsidRDefault="005B6A44" w:rsidP="00B358A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1756560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FBEBFC9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D0466F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82AC916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C710806" w14:textId="77777777" w:rsidR="005B6A44" w:rsidRPr="00225740" w:rsidRDefault="005B6A44" w:rsidP="005B6A4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74DCB1F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764CF1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B726382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6067A4" w14:textId="5967C75B" w:rsidR="005B6A44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35DB7E" w14:textId="2ADE0ECD" w:rsidR="007B4D82" w:rsidRPr="00EF2523" w:rsidRDefault="00EF2523" w:rsidP="00EF252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</w:t>
      </w:r>
    </w:p>
    <w:p w14:paraId="1AC237D1" w14:textId="77777777" w:rsidR="005B6A44" w:rsidRPr="005547BF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7E405B9" w14:textId="1F1EB949" w:rsidR="005B6A44" w:rsidRPr="005547BF" w:rsidRDefault="005B6A44" w:rsidP="005B6A4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EF2523">
        <w:rPr>
          <w:rFonts w:asciiTheme="minorHAnsi" w:hAnsiTheme="minorHAnsi" w:cstheme="minorHAnsi"/>
          <w:bCs/>
          <w:sz w:val="22"/>
          <w:szCs w:val="22"/>
        </w:rPr>
        <w:t xml:space="preserve">all’art. 2 dell’Avviso </w:t>
      </w:r>
      <w:proofErr w:type="spellStart"/>
      <w:r w:rsidR="00EF2523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EF2523">
        <w:rPr>
          <w:rFonts w:asciiTheme="minorHAnsi" w:hAnsiTheme="minorHAnsi" w:cstheme="minorHAnsi"/>
          <w:bCs/>
          <w:sz w:val="22"/>
          <w:szCs w:val="22"/>
        </w:rPr>
        <w:t>. n. 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2523">
        <w:rPr>
          <w:rFonts w:asciiTheme="minorHAnsi" w:hAnsiTheme="minorHAnsi" w:cstheme="minorHAnsi"/>
          <w:bCs/>
          <w:sz w:val="22"/>
          <w:szCs w:val="22"/>
        </w:rPr>
        <w:t>___</w:t>
      </w:r>
      <w:r w:rsidR="00B358A6">
        <w:rPr>
          <w:rFonts w:asciiTheme="minorHAnsi" w:hAnsiTheme="minorHAnsi" w:cstheme="minorHAnsi"/>
          <w:bCs/>
          <w:sz w:val="22"/>
          <w:szCs w:val="22"/>
        </w:rPr>
        <w:t>_____</w:t>
      </w:r>
      <w:r w:rsidR="00EF2523">
        <w:rPr>
          <w:rFonts w:asciiTheme="minorHAnsi" w:hAnsiTheme="minorHAnsi" w:cstheme="minorHAnsi"/>
          <w:bCs/>
          <w:sz w:val="22"/>
          <w:szCs w:val="22"/>
        </w:rPr>
        <w:t>____________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14:paraId="1694E6A2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960863A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70A53CF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23E05E4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074BF90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9E5D8F1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61C08963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2639420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1365E73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1EEB591" w14:textId="77777777" w:rsidR="002D15D3" w:rsidRDefault="005B6A44" w:rsidP="00B358A6">
      <w:pPr>
        <w:pStyle w:val="Comma"/>
        <w:numPr>
          <w:ilvl w:val="0"/>
          <w:numId w:val="0"/>
        </w:numPr>
        <w:spacing w:after="0" w:line="360" w:lineRule="auto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</w:t>
      </w:r>
      <w:r w:rsidR="00EF2523">
        <w:rPr>
          <w:rFonts w:cstheme="minorHAnsi"/>
        </w:rPr>
        <w:t xml:space="preserve">ti: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0DD23EEB" w14:textId="4984F024" w:rsidR="005B6A44" w:rsidRPr="005547BF" w:rsidRDefault="002D15D3" w:rsidP="00B358A6">
      <w:pPr>
        <w:pStyle w:val="Comma"/>
        <w:numPr>
          <w:ilvl w:val="0"/>
          <w:numId w:val="0"/>
        </w:numPr>
        <w:spacing w:after="0" w:line="360" w:lineRule="auto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______________________________________________________________________________</w:t>
      </w:r>
      <w:r w:rsidR="005B6A44" w:rsidRPr="005547BF">
        <w:rPr>
          <w:rFonts w:cstheme="minorHAnsi"/>
        </w:rPr>
        <w:t>____________________________________________________________________;</w:t>
      </w:r>
    </w:p>
    <w:p w14:paraId="55C46861" w14:textId="735A5A2C" w:rsidR="005B6A44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D760E44" w14:textId="79278D76" w:rsidR="00B358A6" w:rsidRDefault="00B358A6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7D6AE31F" w14:textId="540ADD51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3FD95FBE" w14:textId="2ADF6DCF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5884562B" w14:textId="7ADE79C8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43F2EE9C" w14:textId="036D2EF5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530F5AC7" w14:textId="16AEE46C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6691128C" w14:textId="47EED5ED" w:rsidR="00EF2523" w:rsidRDefault="00EF252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  <w:r>
        <w:rPr>
          <w:rFonts w:cstheme="minorHAnsi"/>
          <w:b/>
          <w:bCs/>
        </w:rPr>
        <w:lastRenderedPageBreak/>
        <w:t>Compila la tabella di valutazione dei titoli:</w:t>
      </w:r>
    </w:p>
    <w:p w14:paraId="668166CA" w14:textId="77777777" w:rsidR="00EF2523" w:rsidRPr="00443003" w:rsidRDefault="00EF2523" w:rsidP="00EF252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751"/>
        <w:gridCol w:w="2352"/>
        <w:gridCol w:w="1417"/>
        <w:gridCol w:w="1417"/>
      </w:tblGrid>
      <w:tr w:rsidR="00793DE5" w:rsidRPr="00443003" w14:paraId="207A5A15" w14:textId="16652752" w:rsidTr="00793DE5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3CBC" w14:textId="77777777" w:rsidR="00793DE5" w:rsidRPr="00433D45" w:rsidRDefault="00793DE5" w:rsidP="00793DE5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BA9D" w14:textId="77777777" w:rsidR="00793DE5" w:rsidRPr="00433D45" w:rsidRDefault="00793DE5" w:rsidP="00793DE5">
            <w:pPr>
              <w:pStyle w:val="Comma"/>
              <w:numPr>
                <w:ilvl w:val="0"/>
                <w:numId w:val="0"/>
              </w:numPr>
              <w:spacing w:after="0"/>
              <w:ind w:left="-107" w:right="-50" w:firstLine="1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C2FF" w14:textId="77777777" w:rsidR="00793DE5" w:rsidRPr="00433D45" w:rsidRDefault="00793DE5" w:rsidP="00793DE5">
            <w:pPr>
              <w:pStyle w:val="Comma"/>
              <w:numPr>
                <w:ilvl w:val="0"/>
                <w:numId w:val="0"/>
              </w:numPr>
              <w:spacing w:after="0"/>
              <w:ind w:left="-17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7FB1" w14:textId="77777777" w:rsidR="00793DE5" w:rsidRPr="00433D45" w:rsidRDefault="00793DE5" w:rsidP="00793DE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DE0" w14:textId="27E802E8" w:rsidR="00793DE5" w:rsidRPr="00433D45" w:rsidRDefault="00793DE5" w:rsidP="00793DE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PUNTEGGIO ATTRIBUITO DAL CANDIDATO</w:t>
            </w:r>
          </w:p>
        </w:tc>
      </w:tr>
      <w:tr w:rsidR="00E96855" w:rsidRPr="00443003" w14:paraId="7AE6E17F" w14:textId="05C6C4B4" w:rsidTr="008A0E63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94A0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45F86C0E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(Da valutare alla luce del curriculum </w:t>
            </w:r>
            <w:r w:rsidRPr="00443003">
              <w:rPr>
                <w:rFonts w:cstheme="minorHAnsi"/>
                <w:i/>
                <w:iCs/>
              </w:rPr>
              <w:t>vitae)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B7B2" w14:textId="77777777" w:rsidR="00E96855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  <w:p w14:paraId="66563C2F" w14:textId="05560CE5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affine al percorso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D4E2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66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90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15</w:t>
            </w:r>
            <w:r w:rsidRPr="00443003">
              <w:rPr>
                <w:rFonts w:cstheme="minorHAnsi"/>
              </w:rPr>
              <w:t xml:space="preserve"> punti.</w:t>
            </w:r>
          </w:p>
          <w:p w14:paraId="32A6949B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91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 xml:space="preserve">110 e lode 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0.50 per ogni voto in più</w:t>
            </w:r>
            <w:r w:rsidRPr="00443003">
              <w:rPr>
                <w:rFonts w:cstheme="min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C21F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25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F2C6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96855" w:rsidRPr="00443003" w14:paraId="1B43A6C0" w14:textId="62927769" w:rsidTr="008A0E63">
        <w:trPr>
          <w:trHeight w:val="55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B4DC" w14:textId="77777777" w:rsidR="00E96855" w:rsidRPr="00443003" w:rsidRDefault="00E96855" w:rsidP="00E96855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08CF" w14:textId="2385D78B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291BFA">
              <w:rPr>
                <w:rFonts w:cstheme="minorHAnsi"/>
                <w:i/>
                <w:iCs/>
              </w:rPr>
              <w:t>Ulteriore laurea rispetto alla prima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affine al percorso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991C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443003">
              <w:rPr>
                <w:rFonts w:cstheme="minorHAnsi"/>
              </w:rPr>
              <w:t xml:space="preserve"> punti per l’ulteriore titolo di laurea posseduto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B95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D0C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96855" w:rsidRPr="00443003" w14:paraId="67161FA4" w14:textId="045BF067" w:rsidTr="008A0E63">
        <w:trPr>
          <w:trHeight w:val="126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E281" w14:textId="77777777" w:rsidR="00E96855" w:rsidRPr="00443003" w:rsidRDefault="00E96855" w:rsidP="00E96855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1EAB" w14:textId="0E46501B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291BFA">
              <w:rPr>
                <w:rFonts w:cstheme="minorHAnsi"/>
                <w:i/>
                <w:iCs/>
              </w:rPr>
              <w:t>Master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affine al percorso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5B9D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5206798A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855D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721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96855" w:rsidRPr="00443003" w14:paraId="6F199AD0" w14:textId="7C0FA12A" w:rsidTr="008A0E63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D522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71A54B2C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ind w:left="164" w:firstLine="12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CF36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</w:t>
            </w:r>
            <w:r>
              <w:rPr>
                <w:rFonts w:cstheme="minorHAnsi"/>
              </w:rPr>
              <w:t>ito professionale del presente a</w:t>
            </w:r>
            <w:r w:rsidRPr="00443003">
              <w:rPr>
                <w:rFonts w:cstheme="minorHAnsi"/>
              </w:rPr>
              <w:t>vviso</w:t>
            </w:r>
          </w:p>
          <w:p w14:paraId="0E2EC920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7DCF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congruenza epistemologica rispetto al modulo previsto</w:t>
            </w:r>
          </w:p>
          <w:p w14:paraId="2C7535FB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pp. 10</w:t>
            </w:r>
          </w:p>
          <w:p w14:paraId="27A4B879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  <w:p w14:paraId="7545CF13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1225F2EF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esperienze nel ruolo di tutor, facilitatore, esperto, progettista e collaud</w:t>
            </w:r>
            <w:r>
              <w:t xml:space="preserve">atore </w:t>
            </w:r>
            <w:r w:rsidRPr="00291BFA">
              <w:t>nei progetti PON /POC/ PNRR / PO</w:t>
            </w:r>
          </w:p>
          <w:p w14:paraId="54E56502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  <w:p w14:paraId="7F60E1AD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pp. 5 per ogni esperienza</w:t>
            </w:r>
          </w:p>
          <w:p w14:paraId="42BEB5E4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(</w:t>
            </w:r>
            <w:proofErr w:type="spellStart"/>
            <w:r w:rsidRPr="00291BFA">
              <w:t>max</w:t>
            </w:r>
            <w:proofErr w:type="spellEnd"/>
            <w:r w:rsidRPr="00291BFA">
              <w:t xml:space="preserve"> 30pp)</w:t>
            </w:r>
          </w:p>
          <w:p w14:paraId="2954B20A" w14:textId="77777777" w:rsidR="00E96855" w:rsidRPr="00291BFA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E4AD" w14:textId="77777777" w:rsidR="00E96855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54D79FC8" w14:textId="77777777" w:rsidR="00E96855" w:rsidRPr="00443003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2D6" w14:textId="77777777" w:rsidR="00E96855" w:rsidRDefault="00E96855" w:rsidP="00E9685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bookmarkEnd w:id="6"/>
    <w:p w14:paraId="5B8DF7BF" w14:textId="31F32D2C" w:rsidR="005B6A44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7FA135C4" w14:textId="77777777" w:rsidR="004A4302" w:rsidRDefault="004A4302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18C37B" w14:textId="021F237D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Luogo e data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del partecipante</w:t>
      </w:r>
    </w:p>
    <w:p w14:paraId="782DAB27" w14:textId="5989A321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sectPr w:rsidR="002D15D3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77ABC9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A4302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50724F0D" w:rsidR="00FF543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91" behindDoc="0" locked="0" layoutInCell="1" allowOverlap="1" wp14:anchorId="5315D293" wp14:editId="2A0EA769">
          <wp:simplePos x="0" y="0"/>
          <wp:positionH relativeFrom="column">
            <wp:posOffset>3810</wp:posOffset>
          </wp:positionH>
          <wp:positionV relativeFrom="paragraph">
            <wp:posOffset>-64770</wp:posOffset>
          </wp:positionV>
          <wp:extent cx="6127115" cy="749935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  <w:p w14:paraId="06D2D582" w14:textId="6A8A231F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E65960" w14:textId="38FE92F6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B33DBFC" w14:textId="0DC68A93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80908FC" w14:textId="29CB811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7C6D0947" wp14:editId="1063D0B7">
          <wp:simplePos x="0" y="0"/>
          <wp:positionH relativeFrom="column">
            <wp:posOffset>3810</wp:posOffset>
          </wp:positionH>
          <wp:positionV relativeFrom="paragraph">
            <wp:posOffset>53340</wp:posOffset>
          </wp:positionV>
          <wp:extent cx="6120130" cy="903605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6DAEF2" w14:textId="3A2034F2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09BF864" w14:textId="0260CFC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710B8B9" w14:textId="6E565A0A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1C9349D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10284C4A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8EEB68C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FF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1C3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5D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31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8A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302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5D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A4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739"/>
    <w:rsid w:val="00741D1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DD3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D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A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240"/>
    <w:rsid w:val="00895C54"/>
    <w:rsid w:val="008963F4"/>
    <w:rsid w:val="008A022B"/>
    <w:rsid w:val="008A3C68"/>
    <w:rsid w:val="008B25BC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8A6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3FD7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C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673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C5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77FE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855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23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F4F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C5B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8B25B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B25B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1C61-6324-47CB-A078-B8407879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2023-05-19T11:42:00Z</dcterms:created>
  <dcterms:modified xsi:type="dcterms:W3CDTF">2024-11-07T09:15:00Z</dcterms:modified>
</cp:coreProperties>
</file>